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5F" w:rsidRDefault="00500AC5" w:rsidP="00500AC5">
      <w:pPr>
        <w:jc w:val="right"/>
      </w:pPr>
      <w:r>
        <w:t>Buenos Aires, …… días del mes de …………………………………..de 201</w:t>
      </w:r>
      <w:r w:rsidR="0099589D">
        <w:t>9</w:t>
      </w:r>
      <w:bookmarkStart w:id="0" w:name="_GoBack"/>
      <w:bookmarkEnd w:id="0"/>
    </w:p>
    <w:p w:rsidR="00500AC5" w:rsidRDefault="00500AC5" w:rsidP="00500AC5">
      <w:r>
        <w:t>Sres.</w:t>
      </w:r>
    </w:p>
    <w:p w:rsidR="00500AC5" w:rsidRDefault="00500AC5" w:rsidP="00500AC5">
      <w:r>
        <w:t>BANCO DE LA NACIÓN ARGENTINA</w:t>
      </w:r>
    </w:p>
    <w:p w:rsidR="00500AC5" w:rsidRDefault="00500AC5" w:rsidP="00500AC5">
      <w:r>
        <w:t>Sucursal:………………………………………..</w:t>
      </w:r>
    </w:p>
    <w:p w:rsidR="00500AC5" w:rsidRDefault="00500AC5" w:rsidP="00500AC5"/>
    <w:p w:rsidR="00500AC5" w:rsidRDefault="00500AC5" w:rsidP="00500AC5"/>
    <w:p w:rsidR="00500AC5" w:rsidRDefault="00500AC5" w:rsidP="003409CA">
      <w:pPr>
        <w:jc w:val="both"/>
      </w:pPr>
      <w:r>
        <w:t>Ref.: Comunicación “A” 6244 del Banco Central de la República Argentina vigente a partir del 01/07/2017 – Acreditación automática en cuentas locales de fondos recibidos del exterior.</w:t>
      </w:r>
    </w:p>
    <w:p w:rsidR="00500AC5" w:rsidRDefault="00500AC5" w:rsidP="00500AC5"/>
    <w:p w:rsidR="00500AC5" w:rsidRDefault="00500AC5" w:rsidP="003409CA">
      <w:pPr>
        <w:ind w:firstLine="708"/>
        <w:jc w:val="both"/>
      </w:pPr>
      <w:r>
        <w:t>En relación a lo establecido en la comunicación “A” 6244 del Banco Central de la República Argentina, Anexo</w:t>
      </w:r>
      <w:r w:rsidR="00BE5ABA">
        <w:t xml:space="preserve">, Punto </w:t>
      </w:r>
      <w:r>
        <w:t xml:space="preserve">2.6 </w:t>
      </w:r>
      <w:r w:rsidR="00BE5ABA">
        <w:t>“</w:t>
      </w:r>
      <w:r>
        <w:t>Acreditación automática en cuentas locales de fondos recibidos del exterior</w:t>
      </w:r>
      <w:r w:rsidR="00BE5ABA">
        <w:t>”</w:t>
      </w:r>
      <w:r>
        <w:t xml:space="preserve">, mediante la presente </w:t>
      </w:r>
      <w:r w:rsidR="003409CA">
        <w:t xml:space="preserve">les notifico/amos </w:t>
      </w:r>
      <w:r>
        <w:t xml:space="preserve">expresamente que </w:t>
      </w:r>
      <w:r w:rsidR="00BE5ABA">
        <w:t xml:space="preserve">por las órdenes de pagos recibidas del exterior a mi/nuestro favor a partir del 1 de julio de 2017 inclusive, </w:t>
      </w:r>
      <w:r>
        <w:t>N</w:t>
      </w:r>
      <w:r w:rsidR="00B90CE6">
        <w:t>O</w:t>
      </w:r>
      <w:r>
        <w:t xml:space="preserve"> </w:t>
      </w:r>
      <w:r w:rsidR="003409CA">
        <w:t xml:space="preserve">aceptamos </w:t>
      </w:r>
      <w:r>
        <w:t>la acreditación directa de</w:t>
      </w:r>
      <w:r w:rsidR="00BE5ABA">
        <w:t xml:space="preserve"> los </w:t>
      </w:r>
      <w:r>
        <w:t xml:space="preserve">fondos recibidos del exterior en </w:t>
      </w:r>
      <w:r w:rsidR="00BE5ABA">
        <w:t xml:space="preserve">la/s </w:t>
      </w:r>
      <w:r>
        <w:t>cuenta</w:t>
      </w:r>
      <w:r w:rsidR="00BE5ABA">
        <w:t>/</w:t>
      </w:r>
      <w:r>
        <w:t>s local</w:t>
      </w:r>
      <w:r w:rsidR="00BE5ABA">
        <w:t>/</w:t>
      </w:r>
      <w:r>
        <w:t>es</w:t>
      </w:r>
      <w:r w:rsidR="00BE5ABA">
        <w:t xml:space="preserve"> de nuestra titularidad las cuales detall</w:t>
      </w:r>
      <w:r w:rsidR="00B90CE6">
        <w:t>o/amos</w:t>
      </w:r>
      <w:r w:rsidR="00BE5ABA">
        <w:t xml:space="preserve"> a continuación:</w:t>
      </w:r>
    </w:p>
    <w:p w:rsidR="00BE5ABA" w:rsidRDefault="00BE5ABA" w:rsidP="003409CA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E5ABA" w:rsidRPr="009A627D" w:rsidTr="009A627D">
        <w:tc>
          <w:tcPr>
            <w:tcW w:w="4414" w:type="dxa"/>
            <w:shd w:val="clear" w:color="auto" w:fill="auto"/>
          </w:tcPr>
          <w:p w:rsidR="00BE5ABA" w:rsidRPr="009A627D" w:rsidRDefault="00BE5ABA" w:rsidP="009A627D">
            <w:pPr>
              <w:spacing w:after="0" w:line="240" w:lineRule="auto"/>
              <w:jc w:val="both"/>
            </w:pPr>
            <w:r w:rsidRPr="009A627D">
              <w:t>CASA- NUMERO DE CUENTA - MONEDA</w:t>
            </w:r>
          </w:p>
        </w:tc>
        <w:tc>
          <w:tcPr>
            <w:tcW w:w="4414" w:type="dxa"/>
            <w:shd w:val="clear" w:color="auto" w:fill="auto"/>
          </w:tcPr>
          <w:p w:rsidR="00BE5ABA" w:rsidRPr="009A627D" w:rsidRDefault="00BE5ABA" w:rsidP="009A627D">
            <w:pPr>
              <w:spacing w:after="0" w:line="240" w:lineRule="auto"/>
              <w:jc w:val="both"/>
            </w:pPr>
            <w:r w:rsidRPr="009A627D">
              <w:t>CBU</w:t>
            </w:r>
          </w:p>
        </w:tc>
      </w:tr>
      <w:tr w:rsidR="00BE5ABA" w:rsidRPr="009A627D" w:rsidTr="009A627D">
        <w:tc>
          <w:tcPr>
            <w:tcW w:w="4414" w:type="dxa"/>
            <w:shd w:val="clear" w:color="auto" w:fill="auto"/>
          </w:tcPr>
          <w:p w:rsidR="00BE5ABA" w:rsidRPr="009A627D" w:rsidRDefault="00BE5ABA" w:rsidP="009A627D">
            <w:pPr>
              <w:spacing w:after="0" w:line="240" w:lineRule="auto"/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BE5ABA" w:rsidRPr="009A627D" w:rsidRDefault="00BE5ABA" w:rsidP="009A627D">
            <w:pPr>
              <w:spacing w:after="0" w:line="240" w:lineRule="auto"/>
              <w:jc w:val="both"/>
            </w:pPr>
          </w:p>
        </w:tc>
      </w:tr>
      <w:tr w:rsidR="00BE5ABA" w:rsidRPr="009A627D" w:rsidTr="009A627D">
        <w:tc>
          <w:tcPr>
            <w:tcW w:w="4414" w:type="dxa"/>
            <w:shd w:val="clear" w:color="auto" w:fill="auto"/>
          </w:tcPr>
          <w:p w:rsidR="00BE5ABA" w:rsidRPr="009A627D" w:rsidRDefault="00BE5ABA" w:rsidP="009A627D">
            <w:pPr>
              <w:spacing w:after="0" w:line="240" w:lineRule="auto"/>
              <w:jc w:val="both"/>
            </w:pPr>
          </w:p>
        </w:tc>
        <w:tc>
          <w:tcPr>
            <w:tcW w:w="4414" w:type="dxa"/>
            <w:shd w:val="clear" w:color="auto" w:fill="auto"/>
          </w:tcPr>
          <w:p w:rsidR="00BE5ABA" w:rsidRPr="009A627D" w:rsidRDefault="00BE5ABA" w:rsidP="009A627D">
            <w:pPr>
              <w:spacing w:after="0" w:line="240" w:lineRule="auto"/>
              <w:jc w:val="both"/>
            </w:pPr>
          </w:p>
        </w:tc>
      </w:tr>
    </w:tbl>
    <w:p w:rsidR="00BE5ABA" w:rsidRDefault="00BE5ABA" w:rsidP="003409CA">
      <w:pPr>
        <w:ind w:firstLine="708"/>
        <w:jc w:val="both"/>
      </w:pPr>
    </w:p>
    <w:p w:rsidR="00BE5ABA" w:rsidRDefault="00BE5ABA" w:rsidP="003409CA">
      <w:pPr>
        <w:ind w:firstLine="708"/>
        <w:jc w:val="both"/>
      </w:pPr>
      <w:r>
        <w:t>E</w:t>
      </w:r>
      <w:r w:rsidR="00500AC5">
        <w:t>n consecuencia</w:t>
      </w:r>
      <w:r>
        <w:t>, procederemos en todos los casos una vez notificada la recepción de la orden de pago del exterior a instruir a ese Banco el respectivo cierre de cambio.</w:t>
      </w:r>
    </w:p>
    <w:p w:rsidR="003409CA" w:rsidRDefault="00BE5ABA" w:rsidP="00BE5ABA">
      <w:pPr>
        <w:ind w:firstLine="708"/>
        <w:jc w:val="both"/>
      </w:pPr>
      <w:r>
        <w:t xml:space="preserve">La presente instrucción regirá para todas las </w:t>
      </w:r>
      <w:r w:rsidR="00B90CE6">
        <w:t>ó</w:t>
      </w:r>
      <w:r>
        <w:t xml:space="preserve">rdenes de pago recibidas del exterior a nuestro favor </w:t>
      </w:r>
      <w:r w:rsidR="00B90CE6">
        <w:t xml:space="preserve">en la cuales se identifique alguna de las cuentas detalladas y </w:t>
      </w:r>
      <w:r>
        <w:t xml:space="preserve">a partir de las 48 horas hábiles de la presentación de la presente al Banco y se mantendrá vigente hasta tanto no sea revocada en forma expresa por nosotros y presentada dicha revocación al Banco y/o sea dejada sin efecto por normas y/o disposiciones de autoridad competente. </w:t>
      </w:r>
    </w:p>
    <w:p w:rsidR="00BE5ABA" w:rsidRDefault="00BE5ABA" w:rsidP="00BE5ABA">
      <w:pPr>
        <w:ind w:firstLine="708"/>
        <w:jc w:val="both"/>
      </w:pPr>
    </w:p>
    <w:p w:rsidR="003409CA" w:rsidRDefault="003409CA" w:rsidP="003409CA">
      <w:pPr>
        <w:jc w:val="right"/>
      </w:pPr>
      <w:r>
        <w:t>Denominación social: ………………………………………</w:t>
      </w:r>
    </w:p>
    <w:p w:rsidR="003409CA" w:rsidRDefault="003409CA" w:rsidP="003409CA">
      <w:pPr>
        <w:jc w:val="right"/>
      </w:pPr>
      <w:r>
        <w:t>C.U.I.T.:…………………………………………………………….</w:t>
      </w:r>
    </w:p>
    <w:p w:rsidR="003409CA" w:rsidRDefault="003409CA" w:rsidP="003409CA">
      <w:pPr>
        <w:jc w:val="right"/>
      </w:pPr>
    </w:p>
    <w:p w:rsidR="003409CA" w:rsidRDefault="003409CA" w:rsidP="003409CA">
      <w:pPr>
        <w:jc w:val="right"/>
      </w:pPr>
      <w:r>
        <w:t>Firma:……………………………………………………………….</w:t>
      </w:r>
    </w:p>
    <w:p w:rsidR="003409CA" w:rsidRDefault="003409CA" w:rsidP="003409CA">
      <w:pPr>
        <w:jc w:val="right"/>
      </w:pPr>
      <w:r>
        <w:t>Aclaración:……………………………………………………….</w:t>
      </w:r>
    </w:p>
    <w:p w:rsidR="00500AC5" w:rsidRDefault="00500AC5" w:rsidP="00500AC5"/>
    <w:sectPr w:rsidR="00500AC5" w:rsidSect="00B90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3B" w:rsidRDefault="00FA153B" w:rsidP="001B797D">
      <w:pPr>
        <w:spacing w:after="0" w:line="240" w:lineRule="auto"/>
      </w:pPr>
      <w:r>
        <w:separator/>
      </w:r>
    </w:p>
  </w:endnote>
  <w:endnote w:type="continuationSeparator" w:id="0">
    <w:p w:rsidR="00FA153B" w:rsidRDefault="00FA153B" w:rsidP="001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7D" w:rsidRDefault="001B79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7D" w:rsidRDefault="001B79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7D" w:rsidRDefault="001B79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3B" w:rsidRDefault="00FA153B" w:rsidP="001B797D">
      <w:pPr>
        <w:spacing w:after="0" w:line="240" w:lineRule="auto"/>
      </w:pPr>
      <w:r>
        <w:separator/>
      </w:r>
    </w:p>
  </w:footnote>
  <w:footnote w:type="continuationSeparator" w:id="0">
    <w:p w:rsidR="00FA153B" w:rsidRDefault="00FA153B" w:rsidP="001B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7D" w:rsidRDefault="001B79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7D" w:rsidRDefault="001B79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7D" w:rsidRDefault="001B79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C5"/>
    <w:rsid w:val="001B797D"/>
    <w:rsid w:val="003409CA"/>
    <w:rsid w:val="00500AC5"/>
    <w:rsid w:val="0089025F"/>
    <w:rsid w:val="0099589D"/>
    <w:rsid w:val="009A627D"/>
    <w:rsid w:val="00B90CE6"/>
    <w:rsid w:val="00BE5ABA"/>
    <w:rsid w:val="00C01B95"/>
    <w:rsid w:val="00DC1CD7"/>
    <w:rsid w:val="00DE1C73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C1CD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E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79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97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B79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9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2019-04-11T17:59:00Z</dcterms:created>
  <dcterms:modified xsi:type="dcterms:W3CDTF">2019-04-11T17:59:00Z</dcterms:modified>
</cp:coreProperties>
</file>